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015D" w:rsidRPr="00621045" w:rsidRDefault="0088015D" w:rsidP="0088015D">
      <w:pPr>
        <w:rPr>
          <w:rFonts w:ascii="Helvetica Neue" w:eastAsia="Times New Roman" w:hAnsi="Helvetica Neue" w:cs="Times New Roman"/>
          <w:b/>
          <w:bCs/>
          <w:color w:val="000000" w:themeColor="text1"/>
          <w:sz w:val="20"/>
          <w:szCs w:val="20"/>
          <w:lang w:eastAsia="da-DK"/>
        </w:rPr>
      </w:pPr>
      <w:r>
        <w:rPr>
          <w:rFonts w:ascii="Helvetica Neue" w:eastAsia="Times New Roman" w:hAnsi="Helvetica Neue" w:cs="Times New Roman"/>
          <w:b/>
          <w:bCs/>
          <w:color w:val="000000" w:themeColor="text1"/>
          <w:sz w:val="20"/>
          <w:szCs w:val="20"/>
          <w:lang w:eastAsia="da-DK"/>
        </w:rPr>
        <w:t xml:space="preserve">Notat om klageprocedure i </w:t>
      </w:r>
      <w:r>
        <w:rPr>
          <w:rFonts w:ascii="Helvetica Neue" w:eastAsia="Times New Roman" w:hAnsi="Helvetica Neue" w:cs="Times New Roman"/>
          <w:b/>
          <w:bCs/>
          <w:color w:val="000000" w:themeColor="text1"/>
          <w:sz w:val="20"/>
          <w:szCs w:val="20"/>
          <w:lang w:eastAsia="da-DK"/>
        </w:rPr>
        <w:t>9</w:t>
      </w:r>
      <w:r>
        <w:rPr>
          <w:rFonts w:ascii="Helvetica Neue" w:eastAsia="Times New Roman" w:hAnsi="Helvetica Neue" w:cs="Times New Roman"/>
          <w:b/>
          <w:bCs/>
          <w:color w:val="000000" w:themeColor="text1"/>
          <w:sz w:val="20"/>
          <w:szCs w:val="20"/>
          <w:lang w:eastAsia="da-DK"/>
        </w:rPr>
        <w:t>.-</w:t>
      </w:r>
      <w:r>
        <w:rPr>
          <w:rFonts w:ascii="Helvetica Neue" w:eastAsia="Times New Roman" w:hAnsi="Helvetica Neue" w:cs="Times New Roman"/>
          <w:b/>
          <w:bCs/>
          <w:color w:val="000000" w:themeColor="text1"/>
          <w:sz w:val="20"/>
          <w:szCs w:val="20"/>
          <w:lang w:eastAsia="da-DK"/>
        </w:rPr>
        <w:t>10</w:t>
      </w:r>
      <w:r>
        <w:rPr>
          <w:rFonts w:ascii="Helvetica Neue" w:eastAsia="Times New Roman" w:hAnsi="Helvetica Neue" w:cs="Times New Roman"/>
          <w:b/>
          <w:bCs/>
          <w:color w:val="000000" w:themeColor="text1"/>
          <w:sz w:val="20"/>
          <w:szCs w:val="20"/>
          <w:lang w:eastAsia="da-DK"/>
        </w:rPr>
        <w:t>. klasse</w:t>
      </w:r>
      <w:r>
        <w:rPr>
          <w:rFonts w:ascii="Helvetica Neue" w:eastAsia="Times New Roman" w:hAnsi="Helvetica Neue" w:cs="Times New Roman"/>
          <w:b/>
          <w:bCs/>
          <w:color w:val="000000" w:themeColor="text1"/>
          <w:sz w:val="20"/>
          <w:szCs w:val="20"/>
          <w:lang w:eastAsia="da-DK"/>
        </w:rPr>
        <w:t xml:space="preserve"> + ang. hf-elever under 18 år</w:t>
      </w:r>
    </w:p>
    <w:p w:rsidR="0088015D" w:rsidRDefault="0088015D" w:rsidP="0088015D">
      <w:pPr>
        <w:rPr>
          <w:rFonts w:ascii="Helvetica Neue" w:eastAsia="Times New Roman" w:hAnsi="Helvetica Neue" w:cs="Times New Roman"/>
          <w:b/>
          <w:bCs/>
          <w:i/>
          <w:iCs/>
          <w:color w:val="000000" w:themeColor="text1"/>
          <w:sz w:val="20"/>
          <w:szCs w:val="20"/>
          <w:lang w:eastAsia="da-DK"/>
        </w:rPr>
      </w:pPr>
    </w:p>
    <w:p w:rsidR="0088015D" w:rsidRPr="006C040A"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Egentlige t</w:t>
      </w:r>
      <w:r w:rsidRPr="006C040A">
        <w:rPr>
          <w:rFonts w:ascii="Helvetica Neue" w:eastAsia="Times New Roman" w:hAnsi="Helvetica Neue" w:cs="Times New Roman"/>
          <w:color w:val="000000" w:themeColor="text1"/>
          <w:sz w:val="20"/>
          <w:szCs w:val="20"/>
          <w:lang w:eastAsia="da-DK"/>
        </w:rPr>
        <w:t xml:space="preserve">rivselsproblemer hos elever og samarbejdsproblemer omkring elever i </w:t>
      </w:r>
      <w:r>
        <w:rPr>
          <w:rFonts w:ascii="Helvetica Neue" w:eastAsia="Times New Roman" w:hAnsi="Helvetica Neue" w:cs="Times New Roman"/>
          <w:color w:val="000000" w:themeColor="text1"/>
          <w:sz w:val="20"/>
          <w:szCs w:val="20"/>
          <w:lang w:eastAsia="da-DK"/>
        </w:rPr>
        <w:t>9.-10</w:t>
      </w:r>
      <w:r w:rsidRPr="006C040A">
        <w:rPr>
          <w:rFonts w:ascii="Helvetica Neue" w:eastAsia="Times New Roman" w:hAnsi="Helvetica Neue" w:cs="Times New Roman"/>
          <w:color w:val="000000" w:themeColor="text1"/>
          <w:sz w:val="20"/>
          <w:szCs w:val="20"/>
          <w:lang w:eastAsia="da-DK"/>
        </w:rPr>
        <w:t xml:space="preserve">. klasse </w:t>
      </w:r>
      <w:r>
        <w:rPr>
          <w:rFonts w:ascii="Helvetica Neue" w:eastAsia="Times New Roman" w:hAnsi="Helvetica Neue" w:cs="Times New Roman"/>
          <w:color w:val="000000" w:themeColor="text1"/>
          <w:sz w:val="20"/>
          <w:szCs w:val="20"/>
          <w:lang w:eastAsia="da-DK"/>
        </w:rPr>
        <w:t xml:space="preserve">og elever i hf-klasserne, som endnu ikke er myndige, </w:t>
      </w:r>
      <w:r w:rsidRPr="006C040A">
        <w:rPr>
          <w:rFonts w:ascii="Helvetica Neue" w:eastAsia="Times New Roman" w:hAnsi="Helvetica Neue" w:cs="Times New Roman"/>
          <w:color w:val="000000" w:themeColor="text1"/>
          <w:sz w:val="20"/>
          <w:szCs w:val="20"/>
          <w:lang w:eastAsia="da-DK"/>
        </w:rPr>
        <w:t xml:space="preserve">skal som udgangspunkt forsøges løst mellem </w:t>
      </w:r>
      <w:r>
        <w:rPr>
          <w:rFonts w:ascii="Helvetica Neue" w:eastAsia="Times New Roman" w:hAnsi="Helvetica Neue" w:cs="Times New Roman"/>
          <w:color w:val="000000" w:themeColor="text1"/>
          <w:sz w:val="20"/>
          <w:szCs w:val="20"/>
          <w:lang w:eastAsia="da-DK"/>
        </w:rPr>
        <w:t>elever, forældre og klasseleder, idet eleverne kan blive udelukket fra dele af beslutningsgangen, hvis det skønnes fornuftigt af klasseleder og forældre (det kunne være i sager om spiseforstyrrelse, hashmisbrug, mv</w:t>
      </w:r>
      <w:r w:rsidRPr="006C040A">
        <w:rPr>
          <w:rFonts w:ascii="Helvetica Neue" w:eastAsia="Times New Roman" w:hAnsi="Helvetica Neue" w:cs="Times New Roman"/>
          <w:color w:val="000000" w:themeColor="text1"/>
          <w:sz w:val="20"/>
          <w:szCs w:val="20"/>
          <w:lang w:eastAsia="da-DK"/>
        </w:rPr>
        <w:t>.</w:t>
      </w:r>
      <w:r>
        <w:rPr>
          <w:rFonts w:ascii="Helvetica Neue" w:eastAsia="Times New Roman" w:hAnsi="Helvetica Neue" w:cs="Times New Roman"/>
          <w:color w:val="000000" w:themeColor="text1"/>
          <w:sz w:val="20"/>
          <w:szCs w:val="20"/>
          <w:lang w:eastAsia="da-DK"/>
        </w:rPr>
        <w:t>)</w:t>
      </w:r>
      <w:r w:rsidRPr="006C040A">
        <w:rPr>
          <w:rFonts w:ascii="Helvetica Neue" w:eastAsia="Times New Roman" w:hAnsi="Helvetica Neue" w:cs="Times New Roman"/>
          <w:color w:val="000000" w:themeColor="text1"/>
          <w:sz w:val="20"/>
          <w:szCs w:val="20"/>
          <w:lang w:eastAsia="da-DK"/>
        </w:rPr>
        <w:t xml:space="preserve"> Hvis samarbejdet om løsningen af trivselsproblemer ikke kan forløses </w:t>
      </w:r>
      <w:r>
        <w:rPr>
          <w:rFonts w:ascii="Helvetica Neue" w:eastAsia="Times New Roman" w:hAnsi="Helvetica Neue" w:cs="Times New Roman"/>
          <w:color w:val="000000" w:themeColor="text1"/>
          <w:sz w:val="20"/>
          <w:szCs w:val="20"/>
          <w:lang w:eastAsia="da-DK"/>
        </w:rPr>
        <w:t xml:space="preserve">mellem </w:t>
      </w:r>
      <w:r>
        <w:rPr>
          <w:rFonts w:ascii="Helvetica Neue" w:eastAsia="Times New Roman" w:hAnsi="Helvetica Neue" w:cs="Times New Roman"/>
          <w:color w:val="000000" w:themeColor="text1"/>
          <w:sz w:val="20"/>
          <w:szCs w:val="20"/>
          <w:lang w:eastAsia="da-DK"/>
        </w:rPr>
        <w:t xml:space="preserve">elev, </w:t>
      </w:r>
      <w:r>
        <w:rPr>
          <w:rFonts w:ascii="Helvetica Neue" w:eastAsia="Times New Roman" w:hAnsi="Helvetica Neue" w:cs="Times New Roman"/>
          <w:color w:val="000000" w:themeColor="text1"/>
          <w:sz w:val="20"/>
          <w:szCs w:val="20"/>
          <w:lang w:eastAsia="da-DK"/>
        </w:rPr>
        <w:t xml:space="preserve">forældre og </w:t>
      </w:r>
      <w:r>
        <w:rPr>
          <w:rFonts w:ascii="Helvetica Neue" w:eastAsia="Times New Roman" w:hAnsi="Helvetica Neue" w:cs="Times New Roman"/>
          <w:color w:val="000000" w:themeColor="text1"/>
          <w:sz w:val="20"/>
          <w:szCs w:val="20"/>
          <w:lang w:eastAsia="da-DK"/>
        </w:rPr>
        <w:t>klasseleder</w:t>
      </w:r>
      <w:r w:rsidRPr="006C040A">
        <w:rPr>
          <w:rFonts w:ascii="Helvetica Neue" w:eastAsia="Times New Roman" w:hAnsi="Helvetica Neue" w:cs="Times New Roman"/>
          <w:color w:val="000000" w:themeColor="text1"/>
          <w:sz w:val="20"/>
          <w:szCs w:val="20"/>
          <w:lang w:eastAsia="da-DK"/>
        </w:rPr>
        <w:t xml:space="preserve">, </w:t>
      </w:r>
      <w:r>
        <w:rPr>
          <w:rFonts w:ascii="Helvetica Neue" w:eastAsia="Times New Roman" w:hAnsi="Helvetica Neue" w:cs="Times New Roman"/>
          <w:color w:val="000000" w:themeColor="text1"/>
          <w:sz w:val="20"/>
          <w:szCs w:val="20"/>
          <w:lang w:eastAsia="da-DK"/>
        </w:rPr>
        <w:t xml:space="preserve">skal klasseleder og/eller forældre </w:t>
      </w:r>
      <w:r w:rsidRPr="006C040A">
        <w:rPr>
          <w:rFonts w:ascii="Helvetica Neue" w:eastAsia="Times New Roman" w:hAnsi="Helvetica Neue" w:cs="Times New Roman"/>
          <w:color w:val="000000" w:themeColor="text1"/>
          <w:sz w:val="20"/>
          <w:szCs w:val="20"/>
          <w:lang w:eastAsia="da-DK"/>
        </w:rPr>
        <w:t>kontakte rektor</w:t>
      </w:r>
      <w:r w:rsidR="003D473B">
        <w:rPr>
          <w:rFonts w:ascii="Helvetica Neue" w:eastAsia="Times New Roman" w:hAnsi="Helvetica Neue" w:cs="Times New Roman"/>
          <w:color w:val="000000" w:themeColor="text1"/>
          <w:sz w:val="20"/>
          <w:szCs w:val="20"/>
          <w:lang w:eastAsia="da-DK"/>
        </w:rPr>
        <w:t>, som enten selv indkalder til et andet møde eller aktiverer en studievejleder</w:t>
      </w:r>
      <w:r w:rsidRPr="006C040A">
        <w:rPr>
          <w:rFonts w:ascii="Helvetica Neue" w:eastAsia="Times New Roman" w:hAnsi="Helvetica Neue" w:cs="Times New Roman"/>
          <w:color w:val="000000" w:themeColor="text1"/>
          <w:sz w:val="20"/>
          <w:szCs w:val="20"/>
          <w:lang w:eastAsia="da-DK"/>
        </w:rPr>
        <w:t xml:space="preserve">. Dette er også </w:t>
      </w:r>
      <w:r w:rsidR="003D473B">
        <w:rPr>
          <w:rFonts w:ascii="Helvetica Neue" w:eastAsia="Times New Roman" w:hAnsi="Helvetica Neue" w:cs="Times New Roman"/>
          <w:color w:val="000000" w:themeColor="text1"/>
          <w:sz w:val="20"/>
          <w:szCs w:val="20"/>
          <w:lang w:eastAsia="da-DK"/>
        </w:rPr>
        <w:t xml:space="preserve">indeholdt </w:t>
      </w:r>
      <w:r w:rsidRPr="006C040A">
        <w:rPr>
          <w:rFonts w:ascii="Helvetica Neue" w:eastAsia="Times New Roman" w:hAnsi="Helvetica Neue" w:cs="Times New Roman"/>
          <w:color w:val="000000" w:themeColor="text1"/>
          <w:sz w:val="20"/>
          <w:szCs w:val="20"/>
          <w:lang w:eastAsia="da-DK"/>
        </w:rPr>
        <w:t xml:space="preserve">i skolens officielle </w:t>
      </w:r>
      <w:hyperlink r:id="rId4" w:history="1">
        <w:r w:rsidRPr="006C040A">
          <w:rPr>
            <w:rStyle w:val="Hyperlink"/>
            <w:rFonts w:ascii="Helvetica Neue" w:eastAsia="Times New Roman" w:hAnsi="Helvetica Neue" w:cs="Times New Roman"/>
            <w:sz w:val="20"/>
            <w:szCs w:val="20"/>
            <w:lang w:eastAsia="da-DK"/>
          </w:rPr>
          <w:t>klage</w:t>
        </w:r>
        <w:r w:rsidRPr="006C040A">
          <w:rPr>
            <w:rStyle w:val="Hyperlink"/>
            <w:rFonts w:ascii="Helvetica Neue" w:eastAsia="Times New Roman" w:hAnsi="Helvetica Neue" w:cs="Times New Roman"/>
            <w:sz w:val="20"/>
            <w:szCs w:val="20"/>
            <w:lang w:eastAsia="da-DK"/>
          </w:rPr>
          <w:t>p</w:t>
        </w:r>
        <w:r w:rsidRPr="006C040A">
          <w:rPr>
            <w:rStyle w:val="Hyperlink"/>
            <w:rFonts w:ascii="Helvetica Neue" w:eastAsia="Times New Roman" w:hAnsi="Helvetica Neue" w:cs="Times New Roman"/>
            <w:sz w:val="20"/>
            <w:szCs w:val="20"/>
            <w:lang w:eastAsia="da-DK"/>
          </w:rPr>
          <w:t>rocedure</w:t>
        </w:r>
      </w:hyperlink>
      <w:r w:rsidRPr="006C040A">
        <w:rPr>
          <w:rFonts w:ascii="Helvetica Neue" w:eastAsia="Times New Roman" w:hAnsi="Helvetica Neue" w:cs="Times New Roman"/>
          <w:color w:val="000000" w:themeColor="text1"/>
          <w:sz w:val="20"/>
          <w:szCs w:val="20"/>
          <w:lang w:eastAsia="da-DK"/>
        </w:rPr>
        <w:t xml:space="preserve">. </w:t>
      </w:r>
    </w:p>
    <w:p w:rsidR="0088015D" w:rsidRPr="006C040A"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Generelt skal møder, som omhandler egentlige trivsels- og læringsproblemer berammes på forhånd. Hvis der er tale om en almindelige skole-hjemsamtale</w:t>
      </w:r>
      <w:r>
        <w:rPr>
          <w:rFonts w:ascii="Helvetica Neue" w:eastAsia="Times New Roman" w:hAnsi="Helvetica Neue" w:cs="Times New Roman"/>
          <w:color w:val="000000" w:themeColor="text1"/>
          <w:sz w:val="20"/>
          <w:szCs w:val="20"/>
          <w:lang w:eastAsia="da-DK"/>
        </w:rPr>
        <w:t xml:space="preserve"> i 9.-10. klasse</w:t>
      </w:r>
      <w:r>
        <w:rPr>
          <w:rFonts w:ascii="Helvetica Neue" w:eastAsia="Times New Roman" w:hAnsi="Helvetica Neue" w:cs="Times New Roman"/>
          <w:color w:val="000000" w:themeColor="text1"/>
          <w:sz w:val="20"/>
          <w:szCs w:val="20"/>
          <w:lang w:eastAsia="da-DK"/>
        </w:rPr>
        <w:t xml:space="preserve">, hvor </w:t>
      </w:r>
      <w:r>
        <w:rPr>
          <w:rFonts w:ascii="Helvetica Neue" w:eastAsia="Times New Roman" w:hAnsi="Helvetica Neue" w:cs="Times New Roman"/>
          <w:color w:val="000000" w:themeColor="text1"/>
          <w:sz w:val="20"/>
          <w:szCs w:val="20"/>
          <w:lang w:eastAsia="da-DK"/>
        </w:rPr>
        <w:t xml:space="preserve">klasseleder </w:t>
      </w:r>
      <w:r>
        <w:rPr>
          <w:rFonts w:ascii="Helvetica Neue" w:eastAsia="Times New Roman" w:hAnsi="Helvetica Neue" w:cs="Times New Roman"/>
          <w:color w:val="000000" w:themeColor="text1"/>
          <w:sz w:val="20"/>
          <w:szCs w:val="20"/>
          <w:lang w:eastAsia="da-DK"/>
        </w:rPr>
        <w:t>på forhånd ved, at der skal problematiske forhold på dagsordenen, skal disse varsles i mødeindkaldelsen til hjemmet, men almindeligvis skal møder om kritiske forhold planlægges og varsles som selvstændige møder udenfor den årlige skole-hjemsamtale.</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Møder om kritiske forhold skal have deltagelse af to lærere (i første omgang: </w:t>
      </w:r>
      <w:r>
        <w:rPr>
          <w:rFonts w:ascii="Helvetica Neue" w:eastAsia="Times New Roman" w:hAnsi="Helvetica Neue" w:cs="Times New Roman"/>
          <w:color w:val="000000" w:themeColor="text1"/>
          <w:sz w:val="20"/>
          <w:szCs w:val="20"/>
          <w:lang w:eastAsia="da-DK"/>
        </w:rPr>
        <w:t xml:space="preserve">klasseleder </w:t>
      </w:r>
      <w:r>
        <w:rPr>
          <w:rFonts w:ascii="Helvetica Neue" w:eastAsia="Times New Roman" w:hAnsi="Helvetica Neue" w:cs="Times New Roman"/>
          <w:color w:val="000000" w:themeColor="text1"/>
          <w:sz w:val="20"/>
          <w:szCs w:val="20"/>
          <w:lang w:eastAsia="da-DK"/>
        </w:rPr>
        <w:t xml:space="preserve">+ en anden), således, at den anden lærer kan fungere som referent. Referatet skal læses op/forhandles og godkendes ved mødets afslutning og skal derpå indeholde en tekstpassage om den fælles godkendelse, som også læses op inden mødets afslutning. </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Forældre har også mulighed for at indkalde til et problemmøde om eget barn, hvorefter </w:t>
      </w:r>
      <w:r>
        <w:rPr>
          <w:rFonts w:ascii="Helvetica Neue" w:eastAsia="Times New Roman" w:hAnsi="Helvetica Neue" w:cs="Times New Roman"/>
          <w:color w:val="000000" w:themeColor="text1"/>
          <w:sz w:val="20"/>
          <w:szCs w:val="20"/>
          <w:lang w:eastAsia="da-DK"/>
        </w:rPr>
        <w:t xml:space="preserve">klasseleder </w:t>
      </w:r>
      <w:r>
        <w:rPr>
          <w:rFonts w:ascii="Helvetica Neue" w:eastAsia="Times New Roman" w:hAnsi="Helvetica Neue" w:cs="Times New Roman"/>
          <w:color w:val="000000" w:themeColor="text1"/>
          <w:sz w:val="20"/>
          <w:szCs w:val="20"/>
          <w:lang w:eastAsia="da-DK"/>
        </w:rPr>
        <w:t>skal sørge for at medbringe en anden lærer/referent til mødet.</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Hvis der under en almindelig, uformel samtale om trivsel opstår fælles bevidsthed om en egentlig og kritisk problematik eller uenighed, skal man så vidt muligt afbryde samtalens forløb og aftale et møde med referent.  </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Hvis der er uenighed eller interessekonflikter mellem </w:t>
      </w:r>
      <w:r w:rsidR="003D473B">
        <w:rPr>
          <w:rFonts w:ascii="Helvetica Neue" w:eastAsia="Times New Roman" w:hAnsi="Helvetica Neue" w:cs="Times New Roman"/>
          <w:color w:val="000000" w:themeColor="text1"/>
          <w:sz w:val="20"/>
          <w:szCs w:val="20"/>
          <w:lang w:eastAsia="da-DK"/>
        </w:rPr>
        <w:t xml:space="preserve">et givent ”problemmødes” </w:t>
      </w:r>
      <w:r>
        <w:rPr>
          <w:rFonts w:ascii="Helvetica Neue" w:eastAsia="Times New Roman" w:hAnsi="Helvetica Neue" w:cs="Times New Roman"/>
          <w:color w:val="000000" w:themeColor="text1"/>
          <w:sz w:val="20"/>
          <w:szCs w:val="20"/>
          <w:lang w:eastAsia="da-DK"/>
        </w:rPr>
        <w:t xml:space="preserve">voksne </w:t>
      </w:r>
      <w:r>
        <w:rPr>
          <w:rFonts w:ascii="Helvetica Neue" w:eastAsia="Times New Roman" w:hAnsi="Helvetica Neue" w:cs="Times New Roman"/>
          <w:color w:val="000000" w:themeColor="text1"/>
          <w:sz w:val="20"/>
          <w:szCs w:val="20"/>
          <w:lang w:eastAsia="da-DK"/>
        </w:rPr>
        <w:t xml:space="preserve">deltagere, som ikke kan afklares inden for rammerne af mødet (typisk tidsrammen), skal uenigheden/konflikten så vidt muligt spidsformuleres, så der er klarhed over uenighedens karakter og omfang. </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Derpå skal der planlægges et opsamlende møde, som har uenigheden på dagsordenen. Det nye og altså 2. møde </w:t>
      </w:r>
      <w:r w:rsidR="003D473B">
        <w:rPr>
          <w:rFonts w:ascii="Helvetica Neue" w:eastAsia="Times New Roman" w:hAnsi="Helvetica Neue" w:cs="Times New Roman"/>
          <w:color w:val="000000" w:themeColor="text1"/>
          <w:sz w:val="20"/>
          <w:szCs w:val="20"/>
          <w:lang w:eastAsia="da-DK"/>
        </w:rPr>
        <w:t>bør</w:t>
      </w:r>
      <w:r>
        <w:rPr>
          <w:rFonts w:ascii="Helvetica Neue" w:eastAsia="Times New Roman" w:hAnsi="Helvetica Neue" w:cs="Times New Roman"/>
          <w:color w:val="000000" w:themeColor="text1"/>
          <w:sz w:val="20"/>
          <w:szCs w:val="20"/>
          <w:lang w:eastAsia="da-DK"/>
        </w:rPr>
        <w:t xml:space="preserve"> omfatte deltagelse af </w:t>
      </w:r>
      <w:r w:rsidR="003D473B">
        <w:rPr>
          <w:rFonts w:ascii="Helvetica Neue" w:eastAsia="Times New Roman" w:hAnsi="Helvetica Neue" w:cs="Times New Roman"/>
          <w:color w:val="000000" w:themeColor="text1"/>
          <w:sz w:val="20"/>
          <w:szCs w:val="20"/>
          <w:lang w:eastAsia="da-DK"/>
        </w:rPr>
        <w:t xml:space="preserve">en studievejleder eller </w:t>
      </w:r>
      <w:r>
        <w:rPr>
          <w:rFonts w:ascii="Helvetica Neue" w:eastAsia="Times New Roman" w:hAnsi="Helvetica Neue" w:cs="Times New Roman"/>
          <w:color w:val="000000" w:themeColor="text1"/>
          <w:sz w:val="20"/>
          <w:szCs w:val="20"/>
          <w:lang w:eastAsia="da-DK"/>
        </w:rPr>
        <w:t xml:space="preserve">rektor (afhængigt af uenighedens/konfliktens karakter), </w:t>
      </w:r>
      <w:r w:rsidR="003D473B">
        <w:rPr>
          <w:rFonts w:ascii="Helvetica Neue" w:eastAsia="Times New Roman" w:hAnsi="Helvetica Neue" w:cs="Times New Roman"/>
          <w:color w:val="000000" w:themeColor="text1"/>
          <w:sz w:val="20"/>
          <w:szCs w:val="20"/>
          <w:lang w:eastAsia="da-DK"/>
        </w:rPr>
        <w:t>idet man først kontakter og rektor, som derpå skal tilse, at</w:t>
      </w:r>
      <w:r>
        <w:rPr>
          <w:rFonts w:ascii="Helvetica Neue" w:eastAsia="Times New Roman" w:hAnsi="Helvetica Neue" w:cs="Times New Roman"/>
          <w:color w:val="000000" w:themeColor="text1"/>
          <w:sz w:val="20"/>
          <w:szCs w:val="20"/>
          <w:lang w:eastAsia="da-DK"/>
        </w:rPr>
        <w:t xml:space="preserve"> dette møde </w:t>
      </w:r>
      <w:r w:rsidR="003D473B">
        <w:rPr>
          <w:rFonts w:ascii="Helvetica Neue" w:eastAsia="Times New Roman" w:hAnsi="Helvetica Neue" w:cs="Times New Roman"/>
          <w:color w:val="000000" w:themeColor="text1"/>
          <w:sz w:val="20"/>
          <w:szCs w:val="20"/>
          <w:lang w:eastAsia="da-DK"/>
        </w:rPr>
        <w:t>bliver aftalt og datosat</w:t>
      </w:r>
      <w:r>
        <w:rPr>
          <w:rFonts w:ascii="Helvetica Neue" w:eastAsia="Times New Roman" w:hAnsi="Helvetica Neue" w:cs="Times New Roman"/>
          <w:color w:val="000000" w:themeColor="text1"/>
          <w:sz w:val="20"/>
          <w:szCs w:val="20"/>
          <w:lang w:eastAsia="da-DK"/>
        </w:rPr>
        <w:t>. Datoen påføres referatet</w:t>
      </w:r>
      <w:r w:rsidR="003D473B">
        <w:rPr>
          <w:rFonts w:ascii="Helvetica Neue" w:eastAsia="Times New Roman" w:hAnsi="Helvetica Neue" w:cs="Times New Roman"/>
          <w:color w:val="000000" w:themeColor="text1"/>
          <w:sz w:val="20"/>
          <w:szCs w:val="20"/>
          <w:lang w:eastAsia="da-DK"/>
        </w:rPr>
        <w:t xml:space="preserve"> fra det første møde</w:t>
      </w:r>
      <w:r>
        <w:rPr>
          <w:rFonts w:ascii="Helvetica Neue" w:eastAsia="Times New Roman" w:hAnsi="Helvetica Neue" w:cs="Times New Roman"/>
          <w:color w:val="000000" w:themeColor="text1"/>
          <w:sz w:val="20"/>
          <w:szCs w:val="20"/>
          <w:lang w:eastAsia="da-DK"/>
        </w:rPr>
        <w:t>, som derefter rundsendes mellem de involverede parter, så alle er forberedte på mødets rammer, dagsorden og karakter.</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Klager over indhold/eksekvering af dette møde (2. møde) skal enten rettes til rektor, hvis denne ikke har været til stede, eller til skolens bestyrelse, hvis rektor har været til stede.</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 xml:space="preserve">Rektor/bestyrelse kan herefter indkalde til et 3. møde. </w:t>
      </w:r>
    </w:p>
    <w:p w:rsidR="0088015D" w:rsidRDefault="0088015D" w:rsidP="0088015D">
      <w:pPr>
        <w:rPr>
          <w:rFonts w:ascii="Helvetica Neue" w:eastAsia="Times New Roman" w:hAnsi="Helvetica Neue" w:cs="Times New Roman"/>
          <w:color w:val="000000" w:themeColor="text1"/>
          <w:sz w:val="20"/>
          <w:szCs w:val="20"/>
          <w:lang w:eastAsia="da-DK"/>
        </w:rPr>
      </w:pPr>
    </w:p>
    <w:p w:rsidR="0088015D" w:rsidRDefault="0088015D" w:rsidP="0088015D">
      <w:pPr>
        <w:rPr>
          <w:rFonts w:ascii="Helvetica Neue" w:eastAsia="Times New Roman" w:hAnsi="Helvetica Neue" w:cs="Times New Roman"/>
          <w:color w:val="000000" w:themeColor="text1"/>
          <w:sz w:val="20"/>
          <w:szCs w:val="20"/>
          <w:lang w:eastAsia="da-DK"/>
        </w:rPr>
      </w:pPr>
      <w:r>
        <w:rPr>
          <w:rFonts w:ascii="Helvetica Neue" w:eastAsia="Times New Roman" w:hAnsi="Helvetica Neue" w:cs="Times New Roman"/>
          <w:color w:val="000000" w:themeColor="text1"/>
          <w:sz w:val="20"/>
          <w:szCs w:val="20"/>
          <w:lang w:eastAsia="da-DK"/>
        </w:rPr>
        <w:t>Alle møder skal tilføjes referat efter den her beskrevne procedure, så det er klart, hvilke løsningsforslag, man enten vil forsøge eller har forsøgt sig med, og så det er tilsvarende klart, hvor man er enige og uenige, således, at der også er klarhed over problemets karakter, hvis problemet/konflikten evt. munder ud i en afbrydelse af samarbejdet.</w:t>
      </w:r>
    </w:p>
    <w:p w:rsidR="0088015D" w:rsidRDefault="0088015D" w:rsidP="0088015D">
      <w:r>
        <w:rPr>
          <w:rFonts w:ascii="Helvetica Neue" w:eastAsia="Times New Roman" w:hAnsi="Helvetica Neue" w:cs="Times New Roman"/>
          <w:color w:val="000000" w:themeColor="text1"/>
          <w:sz w:val="20"/>
          <w:szCs w:val="20"/>
          <w:lang w:eastAsia="da-DK"/>
        </w:rPr>
        <w:t>/</w:t>
      </w:r>
      <w:proofErr w:type="spellStart"/>
      <w:r>
        <w:rPr>
          <w:rFonts w:ascii="Helvetica Neue" w:eastAsia="Times New Roman" w:hAnsi="Helvetica Neue" w:cs="Times New Roman"/>
          <w:color w:val="000000" w:themeColor="text1"/>
          <w:sz w:val="20"/>
          <w:szCs w:val="20"/>
          <w:lang w:eastAsia="da-DK"/>
        </w:rPr>
        <w:t>jkn</w:t>
      </w:r>
      <w:proofErr w:type="spellEnd"/>
      <w:r>
        <w:rPr>
          <w:rFonts w:ascii="Helvetica Neue" w:eastAsia="Times New Roman" w:hAnsi="Helvetica Neue" w:cs="Times New Roman"/>
          <w:color w:val="000000" w:themeColor="text1"/>
          <w:sz w:val="20"/>
          <w:szCs w:val="20"/>
          <w:lang w:eastAsia="da-DK"/>
        </w:rPr>
        <w:t>.</w:t>
      </w:r>
    </w:p>
    <w:p w:rsidR="009B2538" w:rsidRDefault="009B2538"/>
    <w:sectPr w:rsidR="009B2538" w:rsidSect="00C84D8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5D"/>
    <w:rsid w:val="003444DA"/>
    <w:rsid w:val="003D473B"/>
    <w:rsid w:val="0088015D"/>
    <w:rsid w:val="009B2538"/>
    <w:rsid w:val="00C84D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9D01292"/>
  <w15:chartTrackingRefBased/>
  <w15:docId w15:val="{966DDD04-8457-BF40-8063-E5383983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8015D"/>
    <w:rPr>
      <w:color w:val="0563C1" w:themeColor="hyperlink"/>
      <w:u w:val="single"/>
    </w:rPr>
  </w:style>
  <w:style w:type="character" w:styleId="BesgtLink">
    <w:name w:val="FollowedHyperlink"/>
    <w:basedOn w:val="Standardskrifttypeiafsnit"/>
    <w:uiPriority w:val="99"/>
    <w:semiHidden/>
    <w:unhideWhenUsed/>
    <w:rsid w:val="008801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chaelskolen.dk/information/transpor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472</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2020-10-30T09:27:00Z</dcterms:created>
  <dcterms:modified xsi:type="dcterms:W3CDTF">2020-10-30T10:05:00Z</dcterms:modified>
</cp:coreProperties>
</file>